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8EE91D" w14:textId="77777777" w:rsidR="00C9336E" w:rsidRDefault="00C9336E" w:rsidP="00D53EA3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3C69D14A" w14:textId="77777777" w:rsidR="00C9336E" w:rsidRDefault="00C9336E" w:rsidP="00D53EA3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7A5EDC19" w14:textId="77777777" w:rsidR="00C9336E" w:rsidRDefault="00C9336E" w:rsidP="00D53EA3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4D1E63B0" w14:textId="77777777" w:rsid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283CD6E0" w14:textId="77777777" w:rsid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068B2337" w14:textId="77777777" w:rsid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04A138AF" w14:textId="77777777" w:rsid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2E766A9B" w14:textId="77777777" w:rsid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4D1C5B9A" w14:textId="77777777" w:rsid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2A0C9163" w14:textId="77777777" w:rsid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05621316" w14:textId="77777777" w:rsid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20A7C60F" w14:textId="77777777" w:rsidR="00C9336E" w:rsidRP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21E33B32" w14:textId="77777777" w:rsidR="00C9336E" w:rsidRPr="00E43EDA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56"/>
          <w:szCs w:val="56"/>
        </w:rPr>
      </w:pPr>
      <w:r w:rsidRPr="00E43EDA">
        <w:rPr>
          <w:rFonts w:ascii="TH SarabunPSK" w:eastAsia="Times New Roman" w:hAnsi="TH SarabunPSK" w:cs="TH SarabunPSK" w:hint="cs"/>
          <w:b/>
          <w:bCs/>
          <w:color w:val="000000"/>
          <w:sz w:val="56"/>
          <w:szCs w:val="56"/>
          <w:cs/>
        </w:rPr>
        <w:t>ข้อมูล</w:t>
      </w:r>
      <w:r w:rsidRPr="00E43EDA">
        <w:rPr>
          <w:rFonts w:ascii="TH SarabunPSK" w:eastAsia="Times New Roman" w:hAnsi="TH SarabunPSK" w:cs="TH SarabunPSK"/>
          <w:b/>
          <w:bCs/>
          <w:color w:val="000000"/>
          <w:sz w:val="56"/>
          <w:szCs w:val="56"/>
          <w:cs/>
        </w:rPr>
        <w:t xml:space="preserve"> </w:t>
      </w:r>
      <w:r w:rsidRPr="00E43EDA">
        <w:rPr>
          <w:rFonts w:ascii="TH SarabunPSK" w:eastAsia="Times New Roman" w:hAnsi="TH SarabunPSK" w:cs="TH SarabunPSK"/>
          <w:b/>
          <w:bCs/>
          <w:color w:val="000000"/>
          <w:sz w:val="56"/>
          <w:szCs w:val="56"/>
        </w:rPr>
        <w:t xml:space="preserve">Common data set </w:t>
      </w:r>
      <w:r w:rsidRPr="00E43EDA">
        <w:rPr>
          <w:rFonts w:ascii="TH SarabunPSK" w:eastAsia="Times New Roman" w:hAnsi="TH SarabunPSK" w:cs="TH SarabunPSK" w:hint="cs"/>
          <w:b/>
          <w:bCs/>
          <w:color w:val="000000"/>
          <w:sz w:val="56"/>
          <w:szCs w:val="56"/>
          <w:cs/>
        </w:rPr>
        <w:t>ระดับมหาวิทยาลัย</w:t>
      </w:r>
    </w:p>
    <w:p w14:paraId="2562A1FE" w14:textId="049CEAEE" w:rsidR="00C9336E" w:rsidRPr="00E43EDA" w:rsidRDefault="00E43EDA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48"/>
          <w:szCs w:val="48"/>
        </w:rPr>
      </w:pPr>
      <w:r w:rsidRPr="00E43EDA">
        <w:rPr>
          <w:rFonts w:ascii="TH SarabunPSK" w:eastAsia="Times New Roman" w:hAnsi="TH SarabunPSK" w:cs="TH SarabunPSK" w:hint="cs"/>
          <w:b/>
          <w:bCs/>
          <w:color w:val="000000"/>
          <w:sz w:val="48"/>
          <w:szCs w:val="48"/>
          <w:cs/>
        </w:rPr>
        <w:t>(คณะ รวบรวม)</w:t>
      </w:r>
    </w:p>
    <w:p w14:paraId="53ED42EC" w14:textId="77777777" w:rsidR="00C9336E" w:rsidRP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502D33AC" w14:textId="77777777" w:rsidR="00C9336E" w:rsidRP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71242273" w14:textId="77777777" w:rsidR="00C9336E" w:rsidRP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124A953C" w14:textId="77777777" w:rsid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27AC46CF" w14:textId="77777777" w:rsid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0A856747" w14:textId="77777777" w:rsid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028F5F61" w14:textId="77777777" w:rsid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3CC91439" w14:textId="77777777" w:rsidR="00C9336E" w:rsidRP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1774A422" w14:textId="6B4296B3" w:rsid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  <w:r w:rsidRPr="00C9336E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lastRenderedPageBreak/>
        <w:t>สรุปข้อมูล</w:t>
      </w:r>
      <w:r w:rsidRPr="00C9336E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 xml:space="preserve"> </w:t>
      </w:r>
      <w:r w:rsidRPr="00C9336E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 xml:space="preserve">Common data set </w:t>
      </w:r>
      <w:r w:rsidRPr="00C9336E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>ระดับมหาวิทยาลัย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5240"/>
        <w:gridCol w:w="5812"/>
        <w:gridCol w:w="2896"/>
      </w:tblGrid>
      <w:tr w:rsidR="00C9336E" w14:paraId="375BEFE1" w14:textId="77777777" w:rsidTr="00292786">
        <w:tc>
          <w:tcPr>
            <w:tcW w:w="5240" w:type="dxa"/>
          </w:tcPr>
          <w:p w14:paraId="34663835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หน่วยงานผู้รับผิดชอบเก็บ / รวบรวมข้อมูล</w:t>
            </w:r>
          </w:p>
        </w:tc>
        <w:tc>
          <w:tcPr>
            <w:tcW w:w="5812" w:type="dxa"/>
          </w:tcPr>
          <w:p w14:paraId="50870DBD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จำนวน</w:t>
            </w:r>
            <w:r w:rsidRPr="0096163F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 xml:space="preserve"> Common data set</w:t>
            </w:r>
          </w:p>
        </w:tc>
        <w:tc>
          <w:tcPr>
            <w:tcW w:w="2896" w:type="dxa"/>
          </w:tcPr>
          <w:p w14:paraId="6826E63F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หมายเหตุ</w:t>
            </w:r>
          </w:p>
        </w:tc>
      </w:tr>
      <w:tr w:rsidR="00C9336E" w14:paraId="2AE70992" w14:textId="77777777" w:rsidTr="00292786">
        <w:tc>
          <w:tcPr>
            <w:tcW w:w="5240" w:type="dxa"/>
          </w:tcPr>
          <w:p w14:paraId="5D0E6147" w14:textId="77777777" w:rsidR="00C9336E" w:rsidRPr="00E43EDA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highlight w:val="yellow"/>
              </w:rPr>
            </w:pPr>
            <w:r w:rsidRPr="00E43EDA">
              <w:rPr>
                <w:rFonts w:ascii="TH SarabunPSK" w:hAnsi="TH SarabunPSK" w:cs="TH SarabunPSK"/>
                <w:sz w:val="32"/>
                <w:szCs w:val="32"/>
                <w:highlight w:val="yellow"/>
                <w:cs/>
                <w:lang w:eastAsia="ja-JP"/>
              </w:rPr>
              <w:t>ทุกคณะ</w:t>
            </w:r>
          </w:p>
        </w:tc>
        <w:tc>
          <w:tcPr>
            <w:tcW w:w="5812" w:type="dxa"/>
          </w:tcPr>
          <w:p w14:paraId="0BB6D922" w14:textId="3A00926B" w:rsidR="00C9336E" w:rsidRPr="00E43EDA" w:rsidRDefault="002A42B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highlight w:val="yellow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highlight w:val="yellow"/>
                <w:cs/>
              </w:rPr>
              <w:t>3</w:t>
            </w:r>
          </w:p>
        </w:tc>
        <w:tc>
          <w:tcPr>
            <w:tcW w:w="2896" w:type="dxa"/>
          </w:tcPr>
          <w:p w14:paraId="00B495E4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23B04F16" w14:textId="77777777" w:rsidTr="00292786">
        <w:tc>
          <w:tcPr>
            <w:tcW w:w="5240" w:type="dxa"/>
          </w:tcPr>
          <w:p w14:paraId="7C66F34A" w14:textId="77777777" w:rsidR="00C9336E" w:rsidRPr="00E43EDA" w:rsidRDefault="00C9336E" w:rsidP="00292786">
            <w:pPr>
              <w:jc w:val="center"/>
              <w:rPr>
                <w:rFonts w:ascii="TH SarabunPSK" w:hAnsi="TH SarabunPSK" w:cs="TH SarabunPSK"/>
                <w:sz w:val="32"/>
                <w:szCs w:val="32"/>
                <w:highlight w:val="yellow"/>
                <w:cs/>
                <w:lang w:eastAsia="ja-JP"/>
              </w:rPr>
            </w:pPr>
            <w:r w:rsidRPr="00E43EDA">
              <w:rPr>
                <w:rFonts w:ascii="TH SarabunPSK" w:hAnsi="TH SarabunPSK" w:cs="TH SarabunPSK"/>
                <w:sz w:val="32"/>
                <w:szCs w:val="32"/>
                <w:highlight w:val="yellow"/>
                <w:cs/>
              </w:rPr>
              <w:t>คณะวิทยาศาสตร์และเทคโนโลยี</w:t>
            </w:r>
          </w:p>
        </w:tc>
        <w:tc>
          <w:tcPr>
            <w:tcW w:w="5812" w:type="dxa"/>
          </w:tcPr>
          <w:p w14:paraId="14904DA4" w14:textId="77777777" w:rsidR="00C9336E" w:rsidRPr="00E43EDA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highlight w:val="yellow"/>
              </w:rPr>
            </w:pPr>
            <w:r w:rsidRPr="00E43EDA">
              <w:rPr>
                <w:rFonts w:ascii="TH SarabunPSK" w:hAnsi="TH SarabunPSK" w:cs="TH SarabunPSK" w:hint="cs"/>
                <w:sz w:val="36"/>
                <w:szCs w:val="36"/>
                <w:highlight w:val="yellow"/>
                <w:cs/>
              </w:rPr>
              <w:t>1</w:t>
            </w:r>
          </w:p>
        </w:tc>
        <w:tc>
          <w:tcPr>
            <w:tcW w:w="2896" w:type="dxa"/>
          </w:tcPr>
          <w:p w14:paraId="7EFF5016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7FB47804" w14:textId="77777777" w:rsidTr="00292786">
        <w:tc>
          <w:tcPr>
            <w:tcW w:w="5240" w:type="dxa"/>
          </w:tcPr>
          <w:p w14:paraId="3DD6B278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สำนักวิทยบริการ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และเทคโนโลยีสารสนเทศ</w:t>
            </w:r>
          </w:p>
        </w:tc>
        <w:tc>
          <w:tcPr>
            <w:tcW w:w="5812" w:type="dxa"/>
          </w:tcPr>
          <w:p w14:paraId="70897743" w14:textId="779E4074" w:rsidR="00C9336E" w:rsidRDefault="00122EE6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5</w:t>
            </w:r>
          </w:p>
        </w:tc>
        <w:tc>
          <w:tcPr>
            <w:tcW w:w="2896" w:type="dxa"/>
          </w:tcPr>
          <w:p w14:paraId="64B14517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2840B0C5" w14:textId="77777777" w:rsidTr="00292786">
        <w:tc>
          <w:tcPr>
            <w:tcW w:w="5240" w:type="dxa"/>
          </w:tcPr>
          <w:p w14:paraId="496D2A89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สำนักศิลปะและวัฒนธรรม</w:t>
            </w:r>
          </w:p>
        </w:tc>
        <w:tc>
          <w:tcPr>
            <w:tcW w:w="5812" w:type="dxa"/>
          </w:tcPr>
          <w:p w14:paraId="7C05B7FC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A0C6D">
              <w:rPr>
                <w:rFonts w:ascii="TH SarabunPSK" w:hAnsi="TH SarabunPSK" w:cs="TH SarabunPSK" w:hint="cs"/>
                <w:sz w:val="36"/>
                <w:szCs w:val="36"/>
                <w:cs/>
              </w:rPr>
              <w:t>5</w:t>
            </w:r>
          </w:p>
        </w:tc>
        <w:tc>
          <w:tcPr>
            <w:tcW w:w="2896" w:type="dxa"/>
          </w:tcPr>
          <w:p w14:paraId="0270462C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3F1997BD" w14:textId="77777777" w:rsidTr="00292786">
        <w:tc>
          <w:tcPr>
            <w:tcW w:w="5240" w:type="dxa"/>
          </w:tcPr>
          <w:p w14:paraId="54CA448B" w14:textId="77777777" w:rsidR="00C9336E" w:rsidRPr="00D14540" w:rsidRDefault="00C9336E" w:rsidP="00292786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สถาบันวิจัยและพัฒนา</w:t>
            </w:r>
          </w:p>
        </w:tc>
        <w:tc>
          <w:tcPr>
            <w:tcW w:w="5812" w:type="dxa"/>
          </w:tcPr>
          <w:p w14:paraId="6EB46435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A0C6D">
              <w:rPr>
                <w:rFonts w:ascii="TH SarabunPSK" w:hAnsi="TH SarabunPSK" w:cs="TH SarabunPSK" w:hint="cs"/>
                <w:sz w:val="36"/>
                <w:szCs w:val="36"/>
                <w:cs/>
              </w:rPr>
              <w:t>22</w:t>
            </w:r>
          </w:p>
        </w:tc>
        <w:tc>
          <w:tcPr>
            <w:tcW w:w="2896" w:type="dxa"/>
          </w:tcPr>
          <w:p w14:paraId="19752BAF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35AC1DE0" w14:textId="77777777" w:rsidTr="00292786">
        <w:tc>
          <w:tcPr>
            <w:tcW w:w="5240" w:type="dxa"/>
          </w:tcPr>
          <w:p w14:paraId="53DF0C38" w14:textId="77777777" w:rsidR="00C9336E" w:rsidRPr="009963B6" w:rsidRDefault="00C9336E" w:rsidP="00292786">
            <w:pPr>
              <w:tabs>
                <w:tab w:val="left" w:pos="1965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กองกลาง</w:t>
            </w:r>
          </w:p>
        </w:tc>
        <w:tc>
          <w:tcPr>
            <w:tcW w:w="5812" w:type="dxa"/>
          </w:tcPr>
          <w:p w14:paraId="2EE4A307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A0C6D">
              <w:rPr>
                <w:rFonts w:ascii="TH SarabunPSK" w:hAnsi="TH SarabunPSK" w:cs="TH SarabunPSK" w:hint="cs"/>
                <w:sz w:val="36"/>
                <w:szCs w:val="36"/>
                <w:cs/>
              </w:rPr>
              <w:t>9</w:t>
            </w:r>
          </w:p>
        </w:tc>
        <w:tc>
          <w:tcPr>
            <w:tcW w:w="2896" w:type="dxa"/>
          </w:tcPr>
          <w:p w14:paraId="144EFF7D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4767D910" w14:textId="77777777" w:rsidTr="00292786">
        <w:tc>
          <w:tcPr>
            <w:tcW w:w="5240" w:type="dxa"/>
          </w:tcPr>
          <w:p w14:paraId="2702EE72" w14:textId="77777777" w:rsidR="00C9336E" w:rsidRPr="009963B6" w:rsidRDefault="00C9336E" w:rsidP="00292786">
            <w:pPr>
              <w:tabs>
                <w:tab w:val="left" w:pos="1965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กองกลาง (งานคลังและพัสดุ)</w:t>
            </w:r>
          </w:p>
        </w:tc>
        <w:tc>
          <w:tcPr>
            <w:tcW w:w="5812" w:type="dxa"/>
          </w:tcPr>
          <w:p w14:paraId="36825D9C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A0C6D">
              <w:rPr>
                <w:rFonts w:ascii="TH SarabunPSK" w:hAnsi="TH SarabunPSK" w:cs="TH SarabunPSK" w:hint="cs"/>
                <w:sz w:val="36"/>
                <w:szCs w:val="36"/>
                <w:cs/>
              </w:rPr>
              <w:t>4</w:t>
            </w:r>
          </w:p>
        </w:tc>
        <w:tc>
          <w:tcPr>
            <w:tcW w:w="2896" w:type="dxa"/>
          </w:tcPr>
          <w:p w14:paraId="424E0D7A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4D570BB5" w14:textId="77777777" w:rsidTr="00292786">
        <w:tc>
          <w:tcPr>
            <w:tcW w:w="5240" w:type="dxa"/>
          </w:tcPr>
          <w:p w14:paraId="75FF092F" w14:textId="77777777" w:rsidR="00C9336E" w:rsidRPr="009963B6" w:rsidRDefault="00C9336E" w:rsidP="00292786">
            <w:pPr>
              <w:tabs>
                <w:tab w:val="left" w:pos="1965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กองคลัง 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</w:t>
            </w: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หน่วยตรวจสอบภายใน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)</w:t>
            </w:r>
          </w:p>
        </w:tc>
        <w:tc>
          <w:tcPr>
            <w:tcW w:w="5812" w:type="dxa"/>
          </w:tcPr>
          <w:p w14:paraId="54105020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A0C6D">
              <w:rPr>
                <w:rFonts w:ascii="TH SarabunPSK" w:hAnsi="TH SarabunPSK" w:cs="TH SarabunPSK" w:hint="cs"/>
                <w:sz w:val="36"/>
                <w:szCs w:val="36"/>
                <w:cs/>
              </w:rPr>
              <w:t>2</w:t>
            </w:r>
          </w:p>
        </w:tc>
        <w:tc>
          <w:tcPr>
            <w:tcW w:w="2896" w:type="dxa"/>
          </w:tcPr>
          <w:p w14:paraId="10DEC5CD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3DC451C7" w14:textId="77777777" w:rsidTr="00292786">
        <w:tc>
          <w:tcPr>
            <w:tcW w:w="5240" w:type="dxa"/>
          </w:tcPr>
          <w:p w14:paraId="1F690E79" w14:textId="77777777" w:rsidR="00C9336E" w:rsidRPr="009963B6" w:rsidRDefault="00C9336E" w:rsidP="00292786">
            <w:pPr>
              <w:tabs>
                <w:tab w:val="left" w:pos="1965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14540">
              <w:rPr>
                <w:rFonts w:ascii="TH SarabunPSK" w:hAnsi="TH SarabunPSK" w:cs="TH SarabunPSK" w:hint="cs"/>
                <w:sz w:val="32"/>
                <w:szCs w:val="32"/>
                <w:cs/>
              </w:rPr>
              <w:t>กองกลาง</w:t>
            </w:r>
            <w:r w:rsidRPr="00D1454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(</w:t>
            </w:r>
            <w:r w:rsidRPr="00D14540">
              <w:rPr>
                <w:rFonts w:ascii="TH SarabunPSK" w:hAnsi="TH SarabunPSK" w:cs="TH SarabunPSK" w:hint="cs"/>
                <w:sz w:val="32"/>
                <w:szCs w:val="32"/>
                <w:cs/>
              </w:rPr>
              <w:t>งานบุคคล</w:t>
            </w:r>
            <w:r w:rsidRPr="00D14540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</w:tc>
        <w:tc>
          <w:tcPr>
            <w:tcW w:w="5812" w:type="dxa"/>
          </w:tcPr>
          <w:p w14:paraId="1C5D0B21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A0C6D">
              <w:rPr>
                <w:rFonts w:ascii="TH SarabunPSK" w:hAnsi="TH SarabunPSK" w:cs="TH SarabunPSK"/>
                <w:sz w:val="36"/>
                <w:szCs w:val="36"/>
              </w:rPr>
              <w:t>29</w:t>
            </w:r>
          </w:p>
        </w:tc>
        <w:tc>
          <w:tcPr>
            <w:tcW w:w="2896" w:type="dxa"/>
          </w:tcPr>
          <w:p w14:paraId="3880BC4B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1424B76C" w14:textId="77777777" w:rsidTr="00292786">
        <w:tc>
          <w:tcPr>
            <w:tcW w:w="5240" w:type="dxa"/>
          </w:tcPr>
          <w:p w14:paraId="2F82128A" w14:textId="77777777" w:rsidR="00C9336E" w:rsidRPr="009963B6" w:rsidRDefault="00C9336E" w:rsidP="00292786">
            <w:pPr>
              <w:tabs>
                <w:tab w:val="left" w:pos="1965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กองนโยบายและแผน</w:t>
            </w:r>
          </w:p>
        </w:tc>
        <w:tc>
          <w:tcPr>
            <w:tcW w:w="5812" w:type="dxa"/>
          </w:tcPr>
          <w:p w14:paraId="2C0E0A68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A0C6D">
              <w:rPr>
                <w:rFonts w:ascii="TH SarabunPSK" w:hAnsi="TH SarabunPSK" w:cs="TH SarabunPSK" w:hint="cs"/>
                <w:sz w:val="36"/>
                <w:szCs w:val="36"/>
                <w:cs/>
              </w:rPr>
              <w:t>14</w:t>
            </w:r>
          </w:p>
        </w:tc>
        <w:tc>
          <w:tcPr>
            <w:tcW w:w="2896" w:type="dxa"/>
          </w:tcPr>
          <w:p w14:paraId="31B1FC31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1AFA49F7" w14:textId="77777777" w:rsidTr="00292786">
        <w:tc>
          <w:tcPr>
            <w:tcW w:w="5240" w:type="dxa"/>
          </w:tcPr>
          <w:p w14:paraId="5F9D78FB" w14:textId="77777777" w:rsidR="00C9336E" w:rsidRPr="009963B6" w:rsidRDefault="00C9336E" w:rsidP="00292786">
            <w:pPr>
              <w:tabs>
                <w:tab w:val="left" w:pos="1965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กองบริการการศึกษา</w:t>
            </w:r>
          </w:p>
        </w:tc>
        <w:tc>
          <w:tcPr>
            <w:tcW w:w="5812" w:type="dxa"/>
          </w:tcPr>
          <w:p w14:paraId="373731B7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A0C6D">
              <w:rPr>
                <w:rFonts w:ascii="TH SarabunPSK" w:hAnsi="TH SarabunPSK" w:cs="TH SarabunPSK" w:hint="cs"/>
                <w:sz w:val="36"/>
                <w:szCs w:val="36"/>
                <w:cs/>
              </w:rPr>
              <w:t>14</w:t>
            </w:r>
          </w:p>
        </w:tc>
        <w:tc>
          <w:tcPr>
            <w:tcW w:w="2896" w:type="dxa"/>
          </w:tcPr>
          <w:p w14:paraId="5B7B0EF9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7D0DE757" w14:textId="77777777" w:rsidTr="00292786">
        <w:tc>
          <w:tcPr>
            <w:tcW w:w="5240" w:type="dxa"/>
          </w:tcPr>
          <w:p w14:paraId="0EF4449A" w14:textId="77777777" w:rsidR="00C9336E" w:rsidRPr="009963B6" w:rsidRDefault="00C9336E" w:rsidP="00292786">
            <w:pPr>
              <w:tabs>
                <w:tab w:val="left" w:pos="1965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กองพัฒนานักศึกษา</w:t>
            </w:r>
          </w:p>
        </w:tc>
        <w:tc>
          <w:tcPr>
            <w:tcW w:w="5812" w:type="dxa"/>
          </w:tcPr>
          <w:p w14:paraId="4BF88071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A0C6D">
              <w:rPr>
                <w:rFonts w:ascii="TH SarabunPSK" w:hAnsi="TH SarabunPSK" w:cs="TH SarabunPSK" w:hint="cs"/>
                <w:sz w:val="36"/>
                <w:szCs w:val="36"/>
                <w:cs/>
              </w:rPr>
              <w:t>6</w:t>
            </w:r>
          </w:p>
        </w:tc>
        <w:tc>
          <w:tcPr>
            <w:tcW w:w="2896" w:type="dxa"/>
          </w:tcPr>
          <w:p w14:paraId="1764473F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4F2F8A08" w14:textId="77777777" w:rsidTr="00292786">
        <w:tc>
          <w:tcPr>
            <w:tcW w:w="5240" w:type="dxa"/>
          </w:tcPr>
          <w:p w14:paraId="1971024C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ศูนย์ภาษา</w:t>
            </w:r>
          </w:p>
        </w:tc>
        <w:tc>
          <w:tcPr>
            <w:tcW w:w="5812" w:type="dxa"/>
          </w:tcPr>
          <w:p w14:paraId="1F71E3AB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sz w:val="36"/>
                <w:szCs w:val="36"/>
              </w:rPr>
              <w:t>6</w:t>
            </w:r>
          </w:p>
        </w:tc>
        <w:tc>
          <w:tcPr>
            <w:tcW w:w="2896" w:type="dxa"/>
          </w:tcPr>
          <w:p w14:paraId="6F37EA97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1FA6C9E8" w14:textId="77777777" w:rsidTr="00292786">
        <w:tc>
          <w:tcPr>
            <w:tcW w:w="5240" w:type="dxa"/>
          </w:tcPr>
          <w:p w14:paraId="6DCF3363" w14:textId="77777777" w:rsidR="00C9336E" w:rsidRPr="009963B6" w:rsidRDefault="00C9336E" w:rsidP="0029278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สำนักงานสภามหาวิทยาลัย</w:t>
            </w:r>
          </w:p>
        </w:tc>
        <w:tc>
          <w:tcPr>
            <w:tcW w:w="5812" w:type="dxa"/>
          </w:tcPr>
          <w:p w14:paraId="40F35F0A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A0C6D">
              <w:rPr>
                <w:rFonts w:ascii="TH SarabunPSK" w:hAnsi="TH SarabunPSK" w:cs="TH SarabunPSK" w:hint="cs"/>
                <w:sz w:val="36"/>
                <w:szCs w:val="36"/>
                <w:cs/>
              </w:rPr>
              <w:t>9</w:t>
            </w:r>
          </w:p>
        </w:tc>
        <w:tc>
          <w:tcPr>
            <w:tcW w:w="2896" w:type="dxa"/>
          </w:tcPr>
          <w:p w14:paraId="5391E90F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6FA7D561" w14:textId="77777777" w:rsidTr="00292786">
        <w:tc>
          <w:tcPr>
            <w:tcW w:w="5240" w:type="dxa"/>
          </w:tcPr>
          <w:p w14:paraId="5C9C7A82" w14:textId="77777777" w:rsidR="00C9336E" w:rsidRPr="009963B6" w:rsidRDefault="00C9336E" w:rsidP="0029278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สำนักงานบริการวิชาการ</w:t>
            </w:r>
          </w:p>
        </w:tc>
        <w:tc>
          <w:tcPr>
            <w:tcW w:w="5812" w:type="dxa"/>
          </w:tcPr>
          <w:p w14:paraId="7A14B406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A0C6D">
              <w:rPr>
                <w:rFonts w:ascii="TH SarabunPSK" w:hAnsi="TH SarabunPSK" w:cs="TH SarabunPSK" w:hint="cs"/>
                <w:sz w:val="36"/>
                <w:szCs w:val="36"/>
                <w:cs/>
              </w:rPr>
              <w:t>2</w:t>
            </w:r>
          </w:p>
        </w:tc>
        <w:tc>
          <w:tcPr>
            <w:tcW w:w="2896" w:type="dxa"/>
          </w:tcPr>
          <w:p w14:paraId="074B527A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38C62C62" w14:textId="77777777" w:rsidTr="0054406C">
        <w:trPr>
          <w:trHeight w:val="560"/>
        </w:trPr>
        <w:tc>
          <w:tcPr>
            <w:tcW w:w="5240" w:type="dxa"/>
          </w:tcPr>
          <w:p w14:paraId="4504E808" w14:textId="77777777" w:rsidR="00C9336E" w:rsidRPr="009963B6" w:rsidRDefault="00C9336E" w:rsidP="0029278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65E7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รวมทั้งสิ้น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16</w:t>
            </w:r>
            <w:r w:rsidRPr="00E65E7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หน่วยงาน</w:t>
            </w:r>
          </w:p>
        </w:tc>
        <w:tc>
          <w:tcPr>
            <w:tcW w:w="5812" w:type="dxa"/>
          </w:tcPr>
          <w:p w14:paraId="6F027FFA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131</w:t>
            </w:r>
          </w:p>
        </w:tc>
        <w:tc>
          <w:tcPr>
            <w:tcW w:w="2896" w:type="dxa"/>
          </w:tcPr>
          <w:p w14:paraId="4DF48604" w14:textId="77777777" w:rsidR="00C9336E" w:rsidRDefault="00C9336E" w:rsidP="0054406C">
            <w:pPr>
              <w:jc w:val="both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</w:tbl>
    <w:p w14:paraId="78E213B2" w14:textId="77777777" w:rsidR="00122EE6" w:rsidRDefault="00122EE6" w:rsidP="00D53EA3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57D5FDC8" w14:textId="77777777" w:rsidR="00122EE6" w:rsidRDefault="00122EE6" w:rsidP="00D53EA3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49FFC0FF" w14:textId="141A8110" w:rsidR="00D53EA3" w:rsidRPr="009963B6" w:rsidRDefault="00D53EA3" w:rsidP="00D53EA3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</w:pPr>
      <w:r w:rsidRPr="009963B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lastRenderedPageBreak/>
        <w:t>ตัวชี้วัดตามผลลัพธ์ หมวด 7</w:t>
      </w:r>
      <w:r w:rsidRPr="009963B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>  (</w:t>
      </w:r>
      <w:r w:rsidRPr="009963B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 xml:space="preserve">ข้อมูล </w:t>
      </w:r>
      <w:r w:rsidRPr="009963B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>Common data set</w:t>
      </w:r>
      <w:r w:rsidRPr="009963B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) ระดับมหาวิทยาลัย</w:t>
      </w:r>
      <w:r w:rsidR="00E43EDA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 xml:space="preserve"> </w:t>
      </w:r>
      <w:r w:rsidR="00E43EDA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>(คณะ ผู้รวบรวม)</w:t>
      </w:r>
    </w:p>
    <w:p w14:paraId="14C6ECA6" w14:textId="77777777" w:rsidR="00D53EA3" w:rsidRPr="009963B6" w:rsidRDefault="00D53EA3" w:rsidP="00D53EA3">
      <w:pPr>
        <w:ind w:right="-345"/>
        <w:jc w:val="both"/>
        <w:textAlignment w:val="baselin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9963B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 xml:space="preserve">7.1 </w:t>
      </w:r>
      <w:r w:rsidRPr="009963B6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ผลลัพธ์ด้านการเรียนรู้ของผู้เรียน และด้านกระบวนการ</w:t>
      </w:r>
    </w:p>
    <w:p w14:paraId="60EEE2EB" w14:textId="0E28C641" w:rsidR="00AA4EC7" w:rsidRPr="009963B6" w:rsidRDefault="00AA4EC7" w:rsidP="00AA4EC7">
      <w:pPr>
        <w:rPr>
          <w:rFonts w:ascii="TH SarabunPSK" w:eastAsia="TH SarabunPSK" w:hAnsi="TH SarabunPSK" w:cs="TH SarabunPSK"/>
          <w:b/>
          <w:bCs/>
          <w:sz w:val="32"/>
          <w:szCs w:val="32"/>
        </w:rPr>
      </w:pPr>
      <w:r w:rsidRPr="009963B6">
        <w:rPr>
          <w:rFonts w:ascii="TH SarabunPSK" w:eastAsia="TH SarabunPSK" w:hAnsi="TH SarabunPSK" w:cs="TH SarabunPSK"/>
          <w:b/>
          <w:bCs/>
          <w:sz w:val="32"/>
          <w:szCs w:val="32"/>
        </w:rPr>
        <w:t xml:space="preserve">ข. </w:t>
      </w:r>
      <w:proofErr w:type="spellStart"/>
      <w:r w:rsidRPr="009963B6">
        <w:rPr>
          <w:rFonts w:ascii="TH SarabunPSK" w:eastAsia="TH SarabunPSK" w:hAnsi="TH SarabunPSK" w:cs="TH SarabunPSK"/>
          <w:b/>
          <w:bCs/>
          <w:sz w:val="32"/>
          <w:szCs w:val="32"/>
        </w:rPr>
        <w:t>ผลลัพธ์ด้านประสิทธิผลของกระบวนการทำงาน</w:t>
      </w:r>
      <w:proofErr w:type="spellEnd"/>
    </w:p>
    <w:tbl>
      <w:tblPr>
        <w:tblW w:w="15044" w:type="dxa"/>
        <w:tblInd w:w="-4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837"/>
        <w:gridCol w:w="1559"/>
        <w:gridCol w:w="1418"/>
        <w:gridCol w:w="1276"/>
        <w:gridCol w:w="1417"/>
        <w:gridCol w:w="1418"/>
        <w:gridCol w:w="2268"/>
      </w:tblGrid>
      <w:tr w:rsidR="00D0512F" w:rsidRPr="009963B6" w14:paraId="29221215" w14:textId="77777777" w:rsidTr="0077537F">
        <w:trPr>
          <w:tblHeader/>
        </w:trPr>
        <w:tc>
          <w:tcPr>
            <w:tcW w:w="851" w:type="dxa"/>
            <w:vMerge w:val="restart"/>
          </w:tcPr>
          <w:p w14:paraId="1C1ED87D" w14:textId="77777777" w:rsidR="00D0512F" w:rsidRPr="009963B6" w:rsidRDefault="00D0512F" w:rsidP="004D193E">
            <w:pPr>
              <w:ind w:right="-15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ลำดับ</w:t>
            </w:r>
          </w:p>
        </w:tc>
        <w:tc>
          <w:tcPr>
            <w:tcW w:w="4837" w:type="dxa"/>
            <w:vMerge w:val="restart"/>
          </w:tcPr>
          <w:p w14:paraId="6663E157" w14:textId="77777777" w:rsidR="00D0512F" w:rsidRPr="009963B6" w:rsidRDefault="00D0512F" w:rsidP="004D193E">
            <w:pPr>
              <w:ind w:right="8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ตัวชี้วัด</w:t>
            </w:r>
          </w:p>
        </w:tc>
        <w:tc>
          <w:tcPr>
            <w:tcW w:w="1559" w:type="dxa"/>
            <w:vMerge w:val="restart"/>
          </w:tcPr>
          <w:p w14:paraId="20C8ADB6" w14:textId="77777777" w:rsidR="00D0512F" w:rsidRPr="009963B6" w:rsidRDefault="00D0512F" w:rsidP="004D193E">
            <w:pPr>
              <w:ind w:right="29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วงรอบปีที่ใช้ในการเก็บข้อมูล</w:t>
            </w:r>
          </w:p>
        </w:tc>
        <w:tc>
          <w:tcPr>
            <w:tcW w:w="4111" w:type="dxa"/>
            <w:gridSpan w:val="3"/>
          </w:tcPr>
          <w:p w14:paraId="4DBCD032" w14:textId="77777777" w:rsidR="00D0512F" w:rsidRPr="009963B6" w:rsidRDefault="00D0512F" w:rsidP="004D193E">
            <w:pPr>
              <w:ind w:right="-334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ผลการดำเนินงาน</w:t>
            </w:r>
          </w:p>
        </w:tc>
        <w:tc>
          <w:tcPr>
            <w:tcW w:w="1418" w:type="dxa"/>
          </w:tcPr>
          <w:p w14:paraId="5F8BE707" w14:textId="77777777" w:rsidR="00D0512F" w:rsidRPr="009963B6" w:rsidRDefault="00D0512F" w:rsidP="004D193E">
            <w:pPr>
              <w:ind w:right="3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ค่าเป้าหมาย</w:t>
            </w:r>
          </w:p>
        </w:tc>
        <w:tc>
          <w:tcPr>
            <w:tcW w:w="2268" w:type="dxa"/>
            <w:vMerge w:val="restart"/>
          </w:tcPr>
          <w:p w14:paraId="152AE1B8" w14:textId="77777777" w:rsidR="00D0512F" w:rsidRPr="009963B6" w:rsidRDefault="00D0512F" w:rsidP="004D193E">
            <w:pPr>
              <w:ind w:right="3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ผู้รับผิดชอบ</w:t>
            </w:r>
          </w:p>
        </w:tc>
      </w:tr>
      <w:tr w:rsidR="00D0512F" w:rsidRPr="009963B6" w14:paraId="71DCFD5E" w14:textId="77777777" w:rsidTr="0077537F">
        <w:trPr>
          <w:tblHeader/>
        </w:trPr>
        <w:tc>
          <w:tcPr>
            <w:tcW w:w="851" w:type="dxa"/>
            <w:vMerge/>
          </w:tcPr>
          <w:p w14:paraId="1B1C78FC" w14:textId="77777777" w:rsidR="00D0512F" w:rsidRPr="009963B6" w:rsidRDefault="00D0512F" w:rsidP="004D193E">
            <w:pPr>
              <w:ind w:right="-334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4837" w:type="dxa"/>
            <w:vMerge/>
          </w:tcPr>
          <w:p w14:paraId="2E5A2EB8" w14:textId="77777777" w:rsidR="00D0512F" w:rsidRPr="009963B6" w:rsidRDefault="00D0512F" w:rsidP="004D193E">
            <w:pPr>
              <w:ind w:right="-334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</w:p>
        </w:tc>
        <w:tc>
          <w:tcPr>
            <w:tcW w:w="1559" w:type="dxa"/>
            <w:vMerge/>
          </w:tcPr>
          <w:p w14:paraId="54BF1425" w14:textId="77777777" w:rsidR="00D0512F" w:rsidRPr="009963B6" w:rsidRDefault="00D0512F" w:rsidP="004D193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4174BE56" w14:textId="77777777" w:rsidR="00D0512F" w:rsidRPr="009963B6" w:rsidRDefault="00D0512F" w:rsidP="004D193E">
            <w:pPr>
              <w:ind w:right="-46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2566</w:t>
            </w:r>
          </w:p>
        </w:tc>
        <w:tc>
          <w:tcPr>
            <w:tcW w:w="1276" w:type="dxa"/>
          </w:tcPr>
          <w:p w14:paraId="36B6BC7D" w14:textId="75253767" w:rsidR="00D0512F" w:rsidRPr="009963B6" w:rsidRDefault="00D0512F" w:rsidP="004D193E">
            <w:pPr>
              <w:ind w:right="-34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2567</w:t>
            </w:r>
          </w:p>
        </w:tc>
        <w:tc>
          <w:tcPr>
            <w:tcW w:w="1417" w:type="dxa"/>
          </w:tcPr>
          <w:p w14:paraId="1B69D9AF" w14:textId="77777777" w:rsidR="00D0512F" w:rsidRPr="009963B6" w:rsidRDefault="00D0512F" w:rsidP="004D193E">
            <w:pPr>
              <w:ind w:right="-46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2568</w:t>
            </w:r>
          </w:p>
        </w:tc>
        <w:tc>
          <w:tcPr>
            <w:tcW w:w="1418" w:type="dxa"/>
          </w:tcPr>
          <w:p w14:paraId="46D0D2FC" w14:textId="77777777" w:rsidR="00D0512F" w:rsidRPr="009963B6" w:rsidRDefault="00D0512F" w:rsidP="004D193E">
            <w:pPr>
              <w:ind w:right="146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2569</w:t>
            </w:r>
          </w:p>
        </w:tc>
        <w:tc>
          <w:tcPr>
            <w:tcW w:w="2268" w:type="dxa"/>
            <w:vMerge/>
          </w:tcPr>
          <w:p w14:paraId="543AE12A" w14:textId="77777777" w:rsidR="00D0512F" w:rsidRPr="009963B6" w:rsidRDefault="00D0512F" w:rsidP="004D193E">
            <w:pPr>
              <w:ind w:right="-334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</w:tr>
      <w:tr w:rsidR="00D0512F" w:rsidRPr="009963B6" w14:paraId="48F417DB" w14:textId="77777777" w:rsidTr="004D193E">
        <w:tc>
          <w:tcPr>
            <w:tcW w:w="15044" w:type="dxa"/>
            <w:gridSpan w:val="8"/>
          </w:tcPr>
          <w:p w14:paraId="45F0FBAE" w14:textId="39C603C0" w:rsidR="00D0512F" w:rsidRPr="009963B6" w:rsidRDefault="00AA4EC7" w:rsidP="004D193E">
            <w:pPr>
              <w:ind w:right="-334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ด้านการจัดการศึกษา</w:t>
            </w:r>
          </w:p>
        </w:tc>
      </w:tr>
      <w:tr w:rsidR="0077537F" w:rsidRPr="009963B6" w14:paraId="0FD2DBC6" w14:textId="77777777" w:rsidTr="004D193E">
        <w:tc>
          <w:tcPr>
            <w:tcW w:w="851" w:type="dxa"/>
          </w:tcPr>
          <w:p w14:paraId="5743F7A3" w14:textId="14186BC5" w:rsidR="0077537F" w:rsidRPr="009963B6" w:rsidRDefault="0077537F" w:rsidP="0077537F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1</w:t>
            </w:r>
          </w:p>
        </w:tc>
        <w:tc>
          <w:tcPr>
            <w:tcW w:w="4837" w:type="dxa"/>
          </w:tcPr>
          <w:p w14:paraId="65800234" w14:textId="23D6C0D5" w:rsidR="0077537F" w:rsidRPr="005C7448" w:rsidRDefault="0077537F" w:rsidP="0077537F">
            <w:pPr>
              <w:ind w:right="172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5C744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ร้อยละของ</w:t>
            </w:r>
            <w:r w:rsidR="007859D5" w:rsidRPr="005C744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ผู้สำเร็จการศึกษาที่จบการศึกษาตามหลักสูตรภายในระยะเวลาที่กำหนด</w:t>
            </w:r>
            <w:r w:rsidR="007859D5" w:rsidRPr="005C7448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</w:p>
        </w:tc>
        <w:tc>
          <w:tcPr>
            <w:tcW w:w="1559" w:type="dxa"/>
          </w:tcPr>
          <w:p w14:paraId="5F0C2BFC" w14:textId="77777777" w:rsidR="0077537F" w:rsidRDefault="0077537F" w:rsidP="0077537F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ปีการศึกษา</w:t>
            </w:r>
          </w:p>
          <w:p w14:paraId="7AE1647F" w14:textId="710043BA" w:rsidR="005C7448" w:rsidRPr="009963B6" w:rsidRDefault="005C7448" w:rsidP="0077537F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5C7448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(อยู่ในระบบ </w:t>
            </w:r>
            <w:proofErr w:type="spellStart"/>
            <w:r w:rsidRPr="005C7448">
              <w:rPr>
                <w:rFonts w:ascii="TH SarabunPSK" w:hAnsi="TH SarabunPSK" w:cs="TH SarabunPSK"/>
                <w:sz w:val="24"/>
                <w:szCs w:val="24"/>
              </w:rPr>
              <w:t>kpi</w:t>
            </w:r>
            <w:proofErr w:type="spellEnd"/>
            <w:r w:rsidRPr="005C7448">
              <w:rPr>
                <w:rFonts w:ascii="TH SarabunPSK" w:hAnsi="TH SarabunPSK" w:cs="TH SarabunPSK"/>
                <w:sz w:val="24"/>
                <w:szCs w:val="24"/>
                <w:cs/>
              </w:rPr>
              <w:t>)</w:t>
            </w:r>
          </w:p>
        </w:tc>
        <w:tc>
          <w:tcPr>
            <w:tcW w:w="1418" w:type="dxa"/>
          </w:tcPr>
          <w:p w14:paraId="33D953A6" w14:textId="77777777" w:rsidR="0077537F" w:rsidRPr="009963B6" w:rsidRDefault="0077537F" w:rsidP="0077537F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336AD65B" w14:textId="77777777" w:rsidR="0077537F" w:rsidRPr="009963B6" w:rsidRDefault="0077537F" w:rsidP="0077537F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7" w:type="dxa"/>
          </w:tcPr>
          <w:p w14:paraId="24AE2CBD" w14:textId="77777777" w:rsidR="0077537F" w:rsidRPr="009963B6" w:rsidRDefault="0077537F" w:rsidP="0077537F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48F713AB" w14:textId="77777777" w:rsidR="0077537F" w:rsidRPr="009963B6" w:rsidRDefault="0077537F" w:rsidP="0077537F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49BA6C20" w14:textId="7A969F7C" w:rsidR="0077537F" w:rsidRPr="009963B6" w:rsidRDefault="007859D5" w:rsidP="0077537F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ทุกคณะ</w:t>
            </w:r>
          </w:p>
        </w:tc>
      </w:tr>
      <w:tr w:rsidR="0077537F" w:rsidRPr="009963B6" w14:paraId="2DCA0781" w14:textId="77777777" w:rsidTr="004D193E">
        <w:tc>
          <w:tcPr>
            <w:tcW w:w="851" w:type="dxa"/>
          </w:tcPr>
          <w:p w14:paraId="3C5DCFB3" w14:textId="21E6F794" w:rsidR="0077537F" w:rsidRPr="009963B6" w:rsidRDefault="007859D5" w:rsidP="0077537F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lang w:eastAsia="ja-JP"/>
              </w:rPr>
              <w:t>2</w:t>
            </w:r>
          </w:p>
        </w:tc>
        <w:tc>
          <w:tcPr>
            <w:tcW w:w="4837" w:type="dxa"/>
          </w:tcPr>
          <w:p w14:paraId="75F5D0A7" w14:textId="00B08167" w:rsidR="007859D5" w:rsidRPr="005C7448" w:rsidRDefault="007859D5" w:rsidP="0077537F">
            <w:pPr>
              <w:ind w:right="172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5C7448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ผลการประเมินคุณลักษณ์บัณฑิตราชภัฏที่พึงประสงค์</w:t>
            </w:r>
            <w:r w:rsidRPr="005C7448">
              <w:rPr>
                <w:rFonts w:ascii="TH SarabunPSK" w:hAnsi="TH SarabunPSK" w:cs="TH SarabunPSK"/>
                <w:sz w:val="32"/>
                <w:szCs w:val="32"/>
                <w:lang w:eastAsia="ja-JP"/>
              </w:rPr>
              <w:t xml:space="preserve"> </w:t>
            </w:r>
            <w:r w:rsidRPr="005C7448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 xml:space="preserve">(ตามหลักสูตร) </w:t>
            </w:r>
          </w:p>
        </w:tc>
        <w:tc>
          <w:tcPr>
            <w:tcW w:w="1559" w:type="dxa"/>
          </w:tcPr>
          <w:p w14:paraId="6F6A96E3" w14:textId="77777777" w:rsidR="0077537F" w:rsidRDefault="0077537F" w:rsidP="0077537F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ปีการศึกษา</w:t>
            </w:r>
          </w:p>
          <w:p w14:paraId="72529392" w14:textId="672B7567" w:rsidR="005C7448" w:rsidRPr="009963B6" w:rsidRDefault="005C7448" w:rsidP="0077537F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5C7448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(อยู่ในระบบ </w:t>
            </w:r>
            <w:proofErr w:type="spellStart"/>
            <w:r w:rsidRPr="005C7448">
              <w:rPr>
                <w:rFonts w:ascii="TH SarabunPSK" w:hAnsi="TH SarabunPSK" w:cs="TH SarabunPSK"/>
                <w:sz w:val="24"/>
                <w:szCs w:val="24"/>
              </w:rPr>
              <w:t>kpi</w:t>
            </w:r>
            <w:proofErr w:type="spellEnd"/>
            <w:r w:rsidRPr="005C7448">
              <w:rPr>
                <w:rFonts w:ascii="TH SarabunPSK" w:hAnsi="TH SarabunPSK" w:cs="TH SarabunPSK"/>
                <w:sz w:val="24"/>
                <w:szCs w:val="24"/>
                <w:cs/>
              </w:rPr>
              <w:t>)</w:t>
            </w:r>
          </w:p>
        </w:tc>
        <w:tc>
          <w:tcPr>
            <w:tcW w:w="1418" w:type="dxa"/>
          </w:tcPr>
          <w:p w14:paraId="64F44072" w14:textId="77777777" w:rsidR="0077537F" w:rsidRPr="009963B6" w:rsidRDefault="0077537F" w:rsidP="0077537F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095951B9" w14:textId="77777777" w:rsidR="0077537F" w:rsidRPr="009963B6" w:rsidRDefault="0077537F" w:rsidP="0077537F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7" w:type="dxa"/>
          </w:tcPr>
          <w:p w14:paraId="42A0E6CC" w14:textId="77777777" w:rsidR="0077537F" w:rsidRPr="009963B6" w:rsidRDefault="0077537F" w:rsidP="0077537F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31C2E99D" w14:textId="77777777" w:rsidR="0077537F" w:rsidRPr="009963B6" w:rsidRDefault="0077537F" w:rsidP="0077537F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1D890D25" w14:textId="32012378" w:rsidR="0077537F" w:rsidRPr="009963B6" w:rsidRDefault="0077537F" w:rsidP="0077537F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ทุกคณะ</w:t>
            </w:r>
          </w:p>
        </w:tc>
      </w:tr>
    </w:tbl>
    <w:p w14:paraId="04B5504D" w14:textId="77777777" w:rsidR="00E43EDA" w:rsidRDefault="00E43EDA" w:rsidP="00D4278B">
      <w:pPr>
        <w:ind w:right="-345"/>
        <w:jc w:val="both"/>
        <w:textAlignment w:val="baseline"/>
        <w:rPr>
          <w:rFonts w:ascii="TH SarabunPSK" w:eastAsia="Times New Roman" w:hAnsi="TH SarabunPSK" w:cs="TH SarabunPSK"/>
          <w:b/>
          <w:bCs/>
          <w:sz w:val="32"/>
          <w:szCs w:val="32"/>
          <w:highlight w:val="yellow"/>
        </w:rPr>
      </w:pPr>
    </w:p>
    <w:p w14:paraId="4954F2BC" w14:textId="77777777" w:rsidR="00E43EDA" w:rsidRPr="002A42BE" w:rsidRDefault="00E43EDA" w:rsidP="00D4278B">
      <w:pPr>
        <w:ind w:right="-345"/>
        <w:jc w:val="both"/>
        <w:textAlignment w:val="baseline"/>
        <w:rPr>
          <w:rFonts w:ascii="TH SarabunPSK" w:eastAsia="Times New Roman" w:hAnsi="TH SarabunPSK" w:cs="TH SarabunPSK"/>
          <w:b/>
          <w:bCs/>
          <w:sz w:val="20"/>
          <w:szCs w:val="20"/>
          <w:highlight w:val="yellow"/>
        </w:rPr>
      </w:pPr>
    </w:p>
    <w:p w14:paraId="62706B4E" w14:textId="77777777" w:rsidR="0053280D" w:rsidRPr="0053280D" w:rsidRDefault="0053280D" w:rsidP="0053280D">
      <w:pPr>
        <w:ind w:right="-345"/>
        <w:jc w:val="both"/>
        <w:textAlignment w:val="baselin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53280D">
        <w:rPr>
          <w:rFonts w:ascii="TH SarabunPSK" w:eastAsia="Times New Roman" w:hAnsi="TH SarabunPSK" w:cs="TH SarabunPSK"/>
          <w:b/>
          <w:bCs/>
          <w:sz w:val="32"/>
          <w:szCs w:val="32"/>
        </w:rPr>
        <w:t>7.4</w:t>
      </w:r>
      <w:r w:rsidRPr="0053280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</w:t>
      </w:r>
      <w:r w:rsidRPr="0053280D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ผลลัพธ์ด้านการนำองค์กรและการกำกับดูแลองค์กร</w:t>
      </w:r>
    </w:p>
    <w:p w14:paraId="1BC557B5" w14:textId="0DD17504" w:rsidR="00D4278B" w:rsidRPr="009963B6" w:rsidRDefault="0053280D" w:rsidP="0053280D">
      <w:pPr>
        <w:ind w:right="-345"/>
        <w:jc w:val="both"/>
        <w:textAlignment w:val="baseline"/>
        <w:rPr>
          <w:rFonts w:ascii="TH SarabunPSK" w:eastAsia="Times New Roman" w:hAnsi="TH SarabunPSK" w:cs="TH SarabunPSK"/>
          <w:sz w:val="32"/>
          <w:szCs w:val="32"/>
        </w:rPr>
      </w:pPr>
      <w:r w:rsidRPr="0053280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    </w:t>
      </w:r>
      <w:r w:rsidRPr="0053280D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ก</w:t>
      </w:r>
      <w:r w:rsidRPr="0053280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. </w:t>
      </w:r>
      <w:r w:rsidRPr="0053280D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ผลลัพธ์ด้านการนำองค์กร</w:t>
      </w:r>
      <w:r w:rsidRPr="0053280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</w:t>
      </w:r>
      <w:r w:rsidRPr="0053280D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การกำกับดูแลองค์กร</w:t>
      </w:r>
      <w:r w:rsidRPr="0053280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</w:t>
      </w:r>
      <w:r w:rsidRPr="0053280D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กฎหมาย</w:t>
      </w:r>
      <w:r w:rsidRPr="0053280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</w:t>
      </w:r>
      <w:r w:rsidRPr="0053280D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จริยธรรม</w:t>
      </w:r>
      <w:r w:rsidRPr="0053280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</w:t>
      </w:r>
      <w:r w:rsidRPr="0053280D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และการสร้างประโยชน์ให้สังคม</w:t>
      </w:r>
    </w:p>
    <w:tbl>
      <w:tblPr>
        <w:tblW w:w="15044" w:type="dxa"/>
        <w:tblInd w:w="-4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837"/>
        <w:gridCol w:w="1559"/>
        <w:gridCol w:w="1418"/>
        <w:gridCol w:w="1276"/>
        <w:gridCol w:w="1417"/>
        <w:gridCol w:w="1418"/>
        <w:gridCol w:w="2268"/>
      </w:tblGrid>
      <w:tr w:rsidR="00D4278B" w:rsidRPr="009963B6" w14:paraId="2D1743C0" w14:textId="77777777" w:rsidTr="0077537F">
        <w:trPr>
          <w:tblHeader/>
        </w:trPr>
        <w:tc>
          <w:tcPr>
            <w:tcW w:w="851" w:type="dxa"/>
            <w:vMerge w:val="restart"/>
          </w:tcPr>
          <w:p w14:paraId="0DD8A5BD" w14:textId="77777777" w:rsidR="00D4278B" w:rsidRPr="009963B6" w:rsidRDefault="00D4278B" w:rsidP="004D193E">
            <w:pPr>
              <w:ind w:right="-15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ลำดับ</w:t>
            </w:r>
          </w:p>
        </w:tc>
        <w:tc>
          <w:tcPr>
            <w:tcW w:w="4837" w:type="dxa"/>
            <w:vMerge w:val="restart"/>
          </w:tcPr>
          <w:p w14:paraId="4B5AFDE1" w14:textId="77777777" w:rsidR="00D4278B" w:rsidRPr="009963B6" w:rsidRDefault="00D4278B" w:rsidP="004D193E">
            <w:pPr>
              <w:ind w:right="8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ตัวชี้วัด</w:t>
            </w:r>
          </w:p>
        </w:tc>
        <w:tc>
          <w:tcPr>
            <w:tcW w:w="1559" w:type="dxa"/>
            <w:vMerge w:val="restart"/>
          </w:tcPr>
          <w:p w14:paraId="7CCA7FBE" w14:textId="77777777" w:rsidR="00D4278B" w:rsidRPr="009963B6" w:rsidRDefault="00D4278B" w:rsidP="004D193E">
            <w:pPr>
              <w:ind w:right="29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วงรอบปีที่ใช้ในการเก็บข้อมูล</w:t>
            </w:r>
          </w:p>
        </w:tc>
        <w:tc>
          <w:tcPr>
            <w:tcW w:w="4111" w:type="dxa"/>
            <w:gridSpan w:val="3"/>
          </w:tcPr>
          <w:p w14:paraId="7F93A883" w14:textId="77777777" w:rsidR="00D4278B" w:rsidRPr="009963B6" w:rsidRDefault="00D4278B" w:rsidP="004D193E">
            <w:pPr>
              <w:ind w:right="-334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ผลการดำเนินงาน</w:t>
            </w:r>
          </w:p>
        </w:tc>
        <w:tc>
          <w:tcPr>
            <w:tcW w:w="1418" w:type="dxa"/>
          </w:tcPr>
          <w:p w14:paraId="5EB4999B" w14:textId="77777777" w:rsidR="00D4278B" w:rsidRPr="009963B6" w:rsidRDefault="00D4278B" w:rsidP="004D193E">
            <w:pPr>
              <w:ind w:right="3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ค่าเป้าหมาย</w:t>
            </w:r>
          </w:p>
        </w:tc>
        <w:tc>
          <w:tcPr>
            <w:tcW w:w="2268" w:type="dxa"/>
            <w:vMerge w:val="restart"/>
          </w:tcPr>
          <w:p w14:paraId="5175BE6D" w14:textId="77777777" w:rsidR="00D4278B" w:rsidRPr="009963B6" w:rsidRDefault="00D4278B" w:rsidP="004D193E">
            <w:pPr>
              <w:ind w:right="3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ผู้รับผิดชอบ</w:t>
            </w:r>
          </w:p>
        </w:tc>
      </w:tr>
      <w:tr w:rsidR="00D4278B" w:rsidRPr="009963B6" w14:paraId="0AFB7B2C" w14:textId="77777777" w:rsidTr="0077537F">
        <w:trPr>
          <w:tblHeader/>
        </w:trPr>
        <w:tc>
          <w:tcPr>
            <w:tcW w:w="851" w:type="dxa"/>
            <w:vMerge/>
          </w:tcPr>
          <w:p w14:paraId="708EE2A8" w14:textId="77777777" w:rsidR="00D4278B" w:rsidRPr="009963B6" w:rsidRDefault="00D4278B" w:rsidP="004D193E">
            <w:pPr>
              <w:ind w:right="-334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4837" w:type="dxa"/>
            <w:vMerge/>
          </w:tcPr>
          <w:p w14:paraId="349A32EE" w14:textId="77777777" w:rsidR="00D4278B" w:rsidRPr="009963B6" w:rsidRDefault="00D4278B" w:rsidP="004D193E">
            <w:pPr>
              <w:ind w:right="-334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</w:p>
        </w:tc>
        <w:tc>
          <w:tcPr>
            <w:tcW w:w="1559" w:type="dxa"/>
            <w:vMerge/>
          </w:tcPr>
          <w:p w14:paraId="1AA09D85" w14:textId="77777777" w:rsidR="00D4278B" w:rsidRPr="009963B6" w:rsidRDefault="00D4278B" w:rsidP="004D193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1EC7AE9E" w14:textId="77777777" w:rsidR="00D4278B" w:rsidRPr="009963B6" w:rsidRDefault="00D4278B" w:rsidP="004D193E">
            <w:pPr>
              <w:ind w:right="-46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2566</w:t>
            </w:r>
          </w:p>
        </w:tc>
        <w:tc>
          <w:tcPr>
            <w:tcW w:w="1276" w:type="dxa"/>
          </w:tcPr>
          <w:p w14:paraId="6D8298D2" w14:textId="77777777" w:rsidR="00D4278B" w:rsidRPr="009963B6" w:rsidRDefault="00D4278B" w:rsidP="004D193E">
            <w:pPr>
              <w:ind w:right="-34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2567</w:t>
            </w:r>
          </w:p>
        </w:tc>
        <w:tc>
          <w:tcPr>
            <w:tcW w:w="1417" w:type="dxa"/>
          </w:tcPr>
          <w:p w14:paraId="462D9DAF" w14:textId="77777777" w:rsidR="00D4278B" w:rsidRPr="009963B6" w:rsidRDefault="00D4278B" w:rsidP="004D193E">
            <w:pPr>
              <w:ind w:right="-46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2568</w:t>
            </w:r>
          </w:p>
        </w:tc>
        <w:tc>
          <w:tcPr>
            <w:tcW w:w="1418" w:type="dxa"/>
          </w:tcPr>
          <w:p w14:paraId="5F0723E8" w14:textId="77777777" w:rsidR="00D4278B" w:rsidRPr="009963B6" w:rsidRDefault="00D4278B" w:rsidP="004D193E">
            <w:pPr>
              <w:ind w:right="146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2569</w:t>
            </w:r>
          </w:p>
        </w:tc>
        <w:tc>
          <w:tcPr>
            <w:tcW w:w="2268" w:type="dxa"/>
            <w:vMerge/>
          </w:tcPr>
          <w:p w14:paraId="2FF95340" w14:textId="77777777" w:rsidR="00D4278B" w:rsidRPr="009963B6" w:rsidRDefault="00D4278B" w:rsidP="004D193E">
            <w:pPr>
              <w:ind w:right="-334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</w:tr>
      <w:tr w:rsidR="00F37EAC" w:rsidRPr="009963B6" w14:paraId="40DB704E" w14:textId="77777777" w:rsidTr="004D193E">
        <w:tc>
          <w:tcPr>
            <w:tcW w:w="15044" w:type="dxa"/>
            <w:gridSpan w:val="8"/>
          </w:tcPr>
          <w:p w14:paraId="68633454" w14:textId="01F258AA" w:rsidR="00F37EAC" w:rsidRPr="009963B6" w:rsidRDefault="00F37EAC" w:rsidP="00F37EAC">
            <w:pPr>
              <w:ind w:right="178"/>
              <w:jc w:val="left"/>
              <w:rPr>
                <w:rFonts w:ascii="TH SarabunPSK" w:hAnsi="TH SarabunPSK" w:cs="TH SarabunPSK"/>
                <w:sz w:val="32"/>
                <w:szCs w:val="32"/>
                <w:cs/>
              </w:rPr>
            </w:pPr>
            <w:bookmarkStart w:id="0" w:name="_Hlk205984587"/>
            <w:r w:rsidRPr="009963B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ด้านสังคม</w:t>
            </w:r>
          </w:p>
        </w:tc>
      </w:tr>
      <w:tr w:rsidR="002A42BE" w:rsidRPr="009963B6" w14:paraId="53B3AFEB" w14:textId="77777777" w:rsidTr="002A42BE">
        <w:tc>
          <w:tcPr>
            <w:tcW w:w="851" w:type="dxa"/>
          </w:tcPr>
          <w:p w14:paraId="7330E5D1" w14:textId="7B0C4671" w:rsidR="002A42BE" w:rsidRPr="009963B6" w:rsidRDefault="002A42BE" w:rsidP="002A42BE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>
              <w:rPr>
                <w:rFonts w:ascii="TH SarabunPSK" w:hAnsi="TH SarabunPSK" w:cs="TH SarabunPSK"/>
                <w:sz w:val="32"/>
                <w:szCs w:val="32"/>
                <w:lang w:eastAsia="ja-JP"/>
              </w:rPr>
              <w:t>1</w:t>
            </w:r>
          </w:p>
        </w:tc>
        <w:tc>
          <w:tcPr>
            <w:tcW w:w="4837" w:type="dxa"/>
          </w:tcPr>
          <w:p w14:paraId="35ED65D5" w14:textId="4414D588" w:rsidR="002A42BE" w:rsidRPr="009963B6" w:rsidRDefault="002A42BE" w:rsidP="002A42BE">
            <w:pPr>
              <w:ind w:right="172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 w:rsidRPr="009963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จำนวนชุมชนที่ได้รับการเสริมสร้างความเข้มแข็งภายใต้ความร่วมมือกับคณะฯ </w:t>
            </w:r>
          </w:p>
        </w:tc>
        <w:tc>
          <w:tcPr>
            <w:tcW w:w="1559" w:type="dxa"/>
          </w:tcPr>
          <w:p w14:paraId="6F686D39" w14:textId="6E50ABAE" w:rsidR="002A42BE" w:rsidRPr="009963B6" w:rsidRDefault="002A42BE" w:rsidP="002A42BE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ปีงบประมาณ</w:t>
            </w:r>
          </w:p>
        </w:tc>
        <w:tc>
          <w:tcPr>
            <w:tcW w:w="1418" w:type="dxa"/>
          </w:tcPr>
          <w:p w14:paraId="1433238A" w14:textId="77777777" w:rsidR="002A42BE" w:rsidRPr="009963B6" w:rsidRDefault="002A42BE" w:rsidP="002A42BE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08E7141E" w14:textId="77777777" w:rsidR="002A42BE" w:rsidRPr="009963B6" w:rsidRDefault="002A42BE" w:rsidP="002A42BE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7" w:type="dxa"/>
          </w:tcPr>
          <w:p w14:paraId="23FB721B" w14:textId="77777777" w:rsidR="002A42BE" w:rsidRPr="009963B6" w:rsidRDefault="002A42BE" w:rsidP="002A42BE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005539EC" w14:textId="77777777" w:rsidR="002A42BE" w:rsidRPr="009963B6" w:rsidRDefault="002A42BE" w:rsidP="002A42BE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609BCA7B" w14:textId="27D713EB" w:rsidR="002A42BE" w:rsidRPr="009963B6" w:rsidRDefault="002A42BE" w:rsidP="002A42BE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A42BE">
              <w:rPr>
                <w:rFonts w:ascii="TH SarabunPSK" w:hAnsi="TH SarabunPSK" w:cs="TH SarabunPSK"/>
                <w:sz w:val="32"/>
                <w:szCs w:val="32"/>
                <w:cs/>
              </w:rPr>
              <w:t>ทุกคณะ</w:t>
            </w:r>
          </w:p>
        </w:tc>
      </w:tr>
      <w:tr w:rsidR="002A42BE" w:rsidRPr="009963B6" w14:paraId="48968762" w14:textId="77777777" w:rsidTr="009963B6">
        <w:tc>
          <w:tcPr>
            <w:tcW w:w="851" w:type="dxa"/>
          </w:tcPr>
          <w:p w14:paraId="023E9301" w14:textId="58D6096C" w:rsidR="002A42BE" w:rsidRDefault="002A42BE" w:rsidP="002A42BE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eastAsia="ja-JP"/>
              </w:rPr>
              <w:t>2</w:t>
            </w:r>
          </w:p>
        </w:tc>
        <w:tc>
          <w:tcPr>
            <w:tcW w:w="4837" w:type="dxa"/>
            <w:tcBorders>
              <w:bottom w:val="single" w:sz="4" w:space="0" w:color="auto"/>
            </w:tcBorders>
          </w:tcPr>
          <w:p w14:paraId="359A4603" w14:textId="0697BE0E" w:rsidR="002A42BE" w:rsidRPr="00E97A3F" w:rsidRDefault="002A42BE" w:rsidP="002A42BE">
            <w:pPr>
              <w:ind w:right="172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E97A3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ร้อยละประชาชนที่เข้าร่วมโครงการมีความตระหนักรู้ด้านการจัดการทรัพยากรชุมชน</w:t>
            </w:r>
            <w:r w:rsidRPr="00E97A3F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</w:p>
        </w:tc>
        <w:tc>
          <w:tcPr>
            <w:tcW w:w="1559" w:type="dxa"/>
          </w:tcPr>
          <w:p w14:paraId="7A7CA0DA" w14:textId="0662D27E" w:rsidR="002A42BE" w:rsidRPr="009963B6" w:rsidRDefault="002A42BE" w:rsidP="002A42BE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ปีงบประมาณ</w:t>
            </w:r>
            <w:r w:rsidRPr="00E97A3F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 xml:space="preserve">ระบบ </w:t>
            </w:r>
            <w:proofErr w:type="spellStart"/>
            <w:r w:rsidRPr="00E97A3F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kpi</w:t>
            </w:r>
            <w:proofErr w:type="spellEnd"/>
          </w:p>
        </w:tc>
        <w:tc>
          <w:tcPr>
            <w:tcW w:w="1418" w:type="dxa"/>
          </w:tcPr>
          <w:p w14:paraId="1A33D225" w14:textId="77777777" w:rsidR="002A42BE" w:rsidRPr="009963B6" w:rsidRDefault="002A42BE" w:rsidP="002A42BE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51118E29" w14:textId="77777777" w:rsidR="002A42BE" w:rsidRPr="009963B6" w:rsidRDefault="002A42BE" w:rsidP="002A42BE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7" w:type="dxa"/>
          </w:tcPr>
          <w:p w14:paraId="2987A7FE" w14:textId="77777777" w:rsidR="002A42BE" w:rsidRPr="009963B6" w:rsidRDefault="002A42BE" w:rsidP="002A42BE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544480BB" w14:textId="77777777" w:rsidR="002A42BE" w:rsidRPr="009963B6" w:rsidRDefault="002A42BE" w:rsidP="002A42BE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630B6E62" w14:textId="1831D01E" w:rsidR="002A42BE" w:rsidRPr="009963B6" w:rsidRDefault="002A42BE" w:rsidP="002A42BE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คณะวิทยาศาสตร์และเทคโนโลยี </w:t>
            </w:r>
          </w:p>
        </w:tc>
      </w:tr>
      <w:bookmarkEnd w:id="0"/>
    </w:tbl>
    <w:p w14:paraId="69684237" w14:textId="77777777" w:rsidR="00E97A3F" w:rsidRPr="009963B6" w:rsidRDefault="00E97A3F" w:rsidP="002A42BE">
      <w:pPr>
        <w:ind w:right="-345"/>
        <w:jc w:val="both"/>
        <w:textAlignment w:val="baselin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sectPr w:rsidR="00E97A3F" w:rsidRPr="009963B6" w:rsidSect="0054406C">
      <w:footerReference w:type="default" r:id="rId6"/>
      <w:pgSz w:w="16838" w:h="11906" w:orient="landscape"/>
      <w:pgMar w:top="851" w:right="1440" w:bottom="142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1E6D2C" w14:textId="77777777" w:rsidR="00BE5C75" w:rsidRDefault="00BE5C75" w:rsidP="0054406C">
      <w:r>
        <w:separator/>
      </w:r>
    </w:p>
  </w:endnote>
  <w:endnote w:type="continuationSeparator" w:id="0">
    <w:p w14:paraId="08786EA2" w14:textId="77777777" w:rsidR="00BE5C75" w:rsidRDefault="00BE5C75" w:rsidP="005440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22170018"/>
      <w:docPartObj>
        <w:docPartGallery w:val="Page Numbers (Bottom of Page)"/>
        <w:docPartUnique/>
      </w:docPartObj>
    </w:sdtPr>
    <w:sdtContent>
      <w:p w14:paraId="025A2AB4" w14:textId="19FB42B3" w:rsidR="0054406C" w:rsidRDefault="0054406C">
        <w:pPr>
          <w:pStyle w:val="af1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th-TH"/>
          </w:rPr>
          <w:t>2</w:t>
        </w:r>
        <w:r>
          <w:fldChar w:fldCharType="end"/>
        </w:r>
      </w:p>
    </w:sdtContent>
  </w:sdt>
  <w:p w14:paraId="4EE5329A" w14:textId="77777777" w:rsidR="0054406C" w:rsidRDefault="0054406C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289AC3" w14:textId="77777777" w:rsidR="00BE5C75" w:rsidRDefault="00BE5C75" w:rsidP="0054406C">
      <w:r>
        <w:separator/>
      </w:r>
    </w:p>
  </w:footnote>
  <w:footnote w:type="continuationSeparator" w:id="0">
    <w:p w14:paraId="53043DFB" w14:textId="77777777" w:rsidR="00BE5C75" w:rsidRDefault="00BE5C75" w:rsidP="0054406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3EA3"/>
    <w:rsid w:val="00020654"/>
    <w:rsid w:val="00021C57"/>
    <w:rsid w:val="000774CB"/>
    <w:rsid w:val="000A3FB1"/>
    <w:rsid w:val="000C622B"/>
    <w:rsid w:val="000D57C2"/>
    <w:rsid w:val="000F4793"/>
    <w:rsid w:val="00120C39"/>
    <w:rsid w:val="00122EE6"/>
    <w:rsid w:val="00145D03"/>
    <w:rsid w:val="0014769E"/>
    <w:rsid w:val="00171CE2"/>
    <w:rsid w:val="001A1396"/>
    <w:rsid w:val="001A2607"/>
    <w:rsid w:val="001B57DF"/>
    <w:rsid w:val="001C7E9C"/>
    <w:rsid w:val="001F547A"/>
    <w:rsid w:val="0021326C"/>
    <w:rsid w:val="00232F96"/>
    <w:rsid w:val="00245FA2"/>
    <w:rsid w:val="002A42BE"/>
    <w:rsid w:val="002A5933"/>
    <w:rsid w:val="002C4CBA"/>
    <w:rsid w:val="002C6958"/>
    <w:rsid w:val="002D7ADB"/>
    <w:rsid w:val="00331733"/>
    <w:rsid w:val="00363488"/>
    <w:rsid w:val="00367760"/>
    <w:rsid w:val="00391FA5"/>
    <w:rsid w:val="003A1319"/>
    <w:rsid w:val="003B3C61"/>
    <w:rsid w:val="003C5B3C"/>
    <w:rsid w:val="003E70C4"/>
    <w:rsid w:val="00413D20"/>
    <w:rsid w:val="0041725F"/>
    <w:rsid w:val="00432731"/>
    <w:rsid w:val="0046344A"/>
    <w:rsid w:val="00467460"/>
    <w:rsid w:val="004A385C"/>
    <w:rsid w:val="004C30DE"/>
    <w:rsid w:val="004D193E"/>
    <w:rsid w:val="004E6394"/>
    <w:rsid w:val="00503FF2"/>
    <w:rsid w:val="0053280D"/>
    <w:rsid w:val="0054406C"/>
    <w:rsid w:val="00551F30"/>
    <w:rsid w:val="00560C2B"/>
    <w:rsid w:val="00564A27"/>
    <w:rsid w:val="005662EC"/>
    <w:rsid w:val="00572D18"/>
    <w:rsid w:val="00585994"/>
    <w:rsid w:val="005B6568"/>
    <w:rsid w:val="005C7448"/>
    <w:rsid w:val="005D3E23"/>
    <w:rsid w:val="005D5795"/>
    <w:rsid w:val="00615204"/>
    <w:rsid w:val="00646890"/>
    <w:rsid w:val="00674849"/>
    <w:rsid w:val="006A1760"/>
    <w:rsid w:val="006B7DAA"/>
    <w:rsid w:val="006F67A3"/>
    <w:rsid w:val="0075555D"/>
    <w:rsid w:val="007574D8"/>
    <w:rsid w:val="007647F1"/>
    <w:rsid w:val="007739DF"/>
    <w:rsid w:val="0077537F"/>
    <w:rsid w:val="007859D5"/>
    <w:rsid w:val="007962E1"/>
    <w:rsid w:val="007A6905"/>
    <w:rsid w:val="00810209"/>
    <w:rsid w:val="00844115"/>
    <w:rsid w:val="00850D03"/>
    <w:rsid w:val="00855E7A"/>
    <w:rsid w:val="008562DC"/>
    <w:rsid w:val="00891790"/>
    <w:rsid w:val="00895CDD"/>
    <w:rsid w:val="008B7E0F"/>
    <w:rsid w:val="00924668"/>
    <w:rsid w:val="00924E0E"/>
    <w:rsid w:val="0096163F"/>
    <w:rsid w:val="00994BC9"/>
    <w:rsid w:val="009963B6"/>
    <w:rsid w:val="00996886"/>
    <w:rsid w:val="009B59E7"/>
    <w:rsid w:val="009B7D8B"/>
    <w:rsid w:val="009C0F93"/>
    <w:rsid w:val="00A102C1"/>
    <w:rsid w:val="00A60B18"/>
    <w:rsid w:val="00A71212"/>
    <w:rsid w:val="00A73134"/>
    <w:rsid w:val="00AA4EC7"/>
    <w:rsid w:val="00AE01ED"/>
    <w:rsid w:val="00AE5451"/>
    <w:rsid w:val="00B07D00"/>
    <w:rsid w:val="00B1196A"/>
    <w:rsid w:val="00B30E72"/>
    <w:rsid w:val="00B3509D"/>
    <w:rsid w:val="00B45E6B"/>
    <w:rsid w:val="00B71445"/>
    <w:rsid w:val="00B7716F"/>
    <w:rsid w:val="00BA477C"/>
    <w:rsid w:val="00BD0A0F"/>
    <w:rsid w:val="00BD2824"/>
    <w:rsid w:val="00BE5C75"/>
    <w:rsid w:val="00C541D6"/>
    <w:rsid w:val="00C54E23"/>
    <w:rsid w:val="00C74A05"/>
    <w:rsid w:val="00C81FFD"/>
    <w:rsid w:val="00C92906"/>
    <w:rsid w:val="00C9336E"/>
    <w:rsid w:val="00CA5418"/>
    <w:rsid w:val="00D0512F"/>
    <w:rsid w:val="00D340D3"/>
    <w:rsid w:val="00D4278B"/>
    <w:rsid w:val="00D53EA3"/>
    <w:rsid w:val="00D618C2"/>
    <w:rsid w:val="00D67EF9"/>
    <w:rsid w:val="00DB3A14"/>
    <w:rsid w:val="00DE230F"/>
    <w:rsid w:val="00DF51F4"/>
    <w:rsid w:val="00E350B8"/>
    <w:rsid w:val="00E40AAA"/>
    <w:rsid w:val="00E43EDA"/>
    <w:rsid w:val="00E616B0"/>
    <w:rsid w:val="00E97A3F"/>
    <w:rsid w:val="00ED7233"/>
    <w:rsid w:val="00EF4283"/>
    <w:rsid w:val="00F018AC"/>
    <w:rsid w:val="00F21FE4"/>
    <w:rsid w:val="00F37EAC"/>
    <w:rsid w:val="00FD2614"/>
    <w:rsid w:val="00FF0C7B"/>
    <w:rsid w:val="00FF4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8EDF79"/>
  <w15:chartTrackingRefBased/>
  <w15:docId w15:val="{4500692F-54B7-4C17-9B33-530996E84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73134"/>
    <w:pPr>
      <w:spacing w:after="0" w:line="240" w:lineRule="auto"/>
      <w:jc w:val="thaiDistribute"/>
    </w:pPr>
    <w:rPr>
      <w:rFonts w:ascii="Calibri" w:eastAsia="MS Mincho" w:hAnsi="Calibri" w:cs="Cordia New"/>
      <w:kern w:val="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D53EA3"/>
    <w:pPr>
      <w:keepNext/>
      <w:keepLines/>
      <w:spacing w:before="320" w:after="40" w:line="259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50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53EA3"/>
    <w:pPr>
      <w:keepNext/>
      <w:keepLines/>
      <w:spacing w:before="120" w:after="40" w:line="259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53EA3"/>
    <w:pPr>
      <w:keepNext/>
      <w:keepLines/>
      <w:spacing w:before="120" w:after="40" w:line="259" w:lineRule="auto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35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53EA3"/>
    <w:pPr>
      <w:keepNext/>
      <w:keepLines/>
      <w:spacing w:before="80" w:after="40" w:line="259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53EA3"/>
    <w:pPr>
      <w:keepNext/>
      <w:keepLines/>
      <w:spacing w:before="80" w:after="40" w:line="259" w:lineRule="auto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53EA3"/>
    <w:pPr>
      <w:keepNext/>
      <w:keepLines/>
      <w:spacing w:before="40" w:line="259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53EA3"/>
    <w:pPr>
      <w:keepNext/>
      <w:keepLines/>
      <w:spacing w:before="40" w:line="259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53EA3"/>
    <w:pPr>
      <w:keepNext/>
      <w:keepLines/>
      <w:spacing w:line="259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53EA3"/>
    <w:pPr>
      <w:keepNext/>
      <w:keepLines/>
      <w:spacing w:line="259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D53EA3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D53EA3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D53EA3"/>
    <w:rPr>
      <w:rFonts w:eastAsiaTheme="majorEastAsia" w:cstheme="majorBidi"/>
      <w:color w:val="2F5496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D53EA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D53EA3"/>
    <w:rPr>
      <w:rFonts w:eastAsiaTheme="majorEastAsia" w:cstheme="majorBidi"/>
      <w:color w:val="2F5496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D53EA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D53EA3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D53EA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D53EA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53EA3"/>
    <w:pPr>
      <w:spacing w:after="4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71"/>
      <w14:ligatures w14:val="standardContextual"/>
    </w:rPr>
  </w:style>
  <w:style w:type="character" w:customStyle="1" w:styleId="a4">
    <w:name w:val="ชื่อเรื่อง อักขระ"/>
    <w:basedOn w:val="a0"/>
    <w:link w:val="a3"/>
    <w:uiPriority w:val="10"/>
    <w:rsid w:val="00D53EA3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D53EA3"/>
    <w:pPr>
      <w:numPr>
        <w:ilvl w:val="1"/>
      </w:numPr>
      <w:spacing w:after="160" w:line="259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35"/>
      <w14:ligatures w14:val="standardContextual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D53EA3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D53EA3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a8">
    <w:name w:val="คำอ้างอิง อักขระ"/>
    <w:basedOn w:val="a0"/>
    <w:link w:val="a7"/>
    <w:uiPriority w:val="29"/>
    <w:rsid w:val="00D53EA3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D53EA3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aa">
    <w:name w:val="Intense Emphasis"/>
    <w:basedOn w:val="a0"/>
    <w:uiPriority w:val="21"/>
    <w:qFormat/>
    <w:rsid w:val="00D53EA3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D53EA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ac">
    <w:name w:val="ทำให้คำอ้างอิงเป็นสีเข้มขึ้น อักขระ"/>
    <w:basedOn w:val="a0"/>
    <w:link w:val="ab"/>
    <w:uiPriority w:val="30"/>
    <w:rsid w:val="00D53EA3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D53EA3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9616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"/>
    <w:link w:val="af0"/>
    <w:uiPriority w:val="99"/>
    <w:unhideWhenUsed/>
    <w:rsid w:val="0054406C"/>
    <w:pPr>
      <w:tabs>
        <w:tab w:val="center" w:pos="4513"/>
        <w:tab w:val="right" w:pos="9026"/>
      </w:tabs>
    </w:pPr>
  </w:style>
  <w:style w:type="character" w:customStyle="1" w:styleId="af0">
    <w:name w:val="หัวกระดาษ อักขระ"/>
    <w:basedOn w:val="a0"/>
    <w:link w:val="af"/>
    <w:uiPriority w:val="99"/>
    <w:rsid w:val="0054406C"/>
    <w:rPr>
      <w:rFonts w:ascii="Calibri" w:eastAsia="MS Mincho" w:hAnsi="Calibri" w:cs="Cordia New"/>
      <w:kern w:val="0"/>
      <w14:ligatures w14:val="none"/>
    </w:rPr>
  </w:style>
  <w:style w:type="paragraph" w:styleId="af1">
    <w:name w:val="footer"/>
    <w:basedOn w:val="a"/>
    <w:link w:val="af2"/>
    <w:uiPriority w:val="99"/>
    <w:unhideWhenUsed/>
    <w:rsid w:val="0054406C"/>
    <w:pPr>
      <w:tabs>
        <w:tab w:val="center" w:pos="4513"/>
        <w:tab w:val="right" w:pos="9026"/>
      </w:tabs>
    </w:pPr>
  </w:style>
  <w:style w:type="character" w:customStyle="1" w:styleId="af2">
    <w:name w:val="ท้ายกระดาษ อักขระ"/>
    <w:basedOn w:val="a0"/>
    <w:link w:val="af1"/>
    <w:uiPriority w:val="99"/>
    <w:rsid w:val="0054406C"/>
    <w:rPr>
      <w:rFonts w:ascii="Calibri" w:eastAsia="MS Mincho" w:hAnsi="Calibri" w:cs="Cordia New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526</TotalTime>
  <Pages>4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sureeporn sonngai</dc:creator>
  <cp:keywords/>
  <dc:description/>
  <cp:lastModifiedBy>sureeporn sonngai</cp:lastModifiedBy>
  <cp:revision>18</cp:revision>
  <cp:lastPrinted>2026-03-11T02:06:00Z</cp:lastPrinted>
  <dcterms:created xsi:type="dcterms:W3CDTF">2026-03-08T05:27:00Z</dcterms:created>
  <dcterms:modified xsi:type="dcterms:W3CDTF">2026-05-14T03:50:00Z</dcterms:modified>
</cp:coreProperties>
</file>